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DD171" w14:textId="77777777" w:rsidR="00B71D46" w:rsidRPr="00C55D76" w:rsidRDefault="00B71D46" w:rsidP="00B71D46">
      <w:pPr>
        <w:spacing w:after="17"/>
        <w:ind w:right="-782"/>
        <w:jc w:val="both"/>
      </w:pPr>
      <w:r w:rsidRPr="00B50361">
        <w:rPr>
          <w:b/>
          <w:bCs/>
          <w:color w:val="156082" w:themeColor="accent1"/>
          <w:sz w:val="36"/>
          <w:szCs w:val="36"/>
        </w:rPr>
        <w:t>Vacature</w:t>
      </w:r>
      <w:r>
        <w:rPr>
          <w:b/>
          <w:bCs/>
          <w:color w:val="156082" w:themeColor="accent1"/>
          <w:sz w:val="36"/>
          <w:szCs w:val="36"/>
        </w:rPr>
        <w:t>s</w:t>
      </w:r>
      <w:r w:rsidRPr="00B50361">
        <w:rPr>
          <w:b/>
          <w:bCs/>
          <w:color w:val="156082" w:themeColor="accent1"/>
          <w:sz w:val="36"/>
          <w:szCs w:val="36"/>
        </w:rPr>
        <w:t xml:space="preserve"> lesgever GymKids</w:t>
      </w:r>
      <w:r>
        <w:rPr>
          <w:b/>
          <w:bCs/>
          <w:color w:val="156082" w:themeColor="accent1"/>
          <w:sz w:val="36"/>
          <w:szCs w:val="36"/>
        </w:rPr>
        <w:t xml:space="preserve"> vanaf 19 augustus 2024</w:t>
      </w:r>
    </w:p>
    <w:p w14:paraId="544F6CD6" w14:textId="77777777" w:rsidR="00B71D46" w:rsidRDefault="00B71D46" w:rsidP="00B71D46">
      <w:pPr>
        <w:pStyle w:val="Normaalweb"/>
        <w:shd w:val="clear" w:color="auto" w:fill="FFFFFF"/>
        <w:spacing w:before="0" w:beforeAutospacing="0" w:after="0" w:afterAutospacing="0"/>
        <w:jc w:val="both"/>
        <w:rPr>
          <w:rFonts w:ascii="Calibri" w:hAnsi="Calibri" w:cs="Calibri"/>
          <w:color w:val="595959"/>
        </w:rPr>
      </w:pPr>
    </w:p>
    <w:p w14:paraId="736EE10A" w14:textId="52686094" w:rsidR="00B71D46" w:rsidRPr="00B71D46" w:rsidRDefault="00B71D46" w:rsidP="00B91C68">
      <w:pPr>
        <w:pStyle w:val="Normaalweb"/>
        <w:shd w:val="clear" w:color="auto" w:fill="FFFFFF"/>
        <w:spacing w:before="0" w:beforeAutospacing="0" w:after="0" w:afterAutospacing="0"/>
        <w:rPr>
          <w:rFonts w:ascii="Calibri" w:hAnsi="Calibri" w:cs="Calibri"/>
          <w:color w:val="595959"/>
        </w:rPr>
      </w:pPr>
      <w:r w:rsidRPr="00B71D46">
        <w:rPr>
          <w:rFonts w:ascii="Calibri" w:hAnsi="Calibri" w:cs="Calibri"/>
          <w:color w:val="595959"/>
        </w:rPr>
        <w:t xml:space="preserve">We zijn op zoek naar een enthousiaste GymKids docent om ons team te versterken! Per direct hebben we momenteel nog 2 tot 16 lesuren beschikbaar op verschillende VVE-peuterwerklocaties in de Gemeente Arnhem en Gemeente Rheden: </w:t>
      </w:r>
    </w:p>
    <w:p w14:paraId="09E920E8" w14:textId="77777777" w:rsidR="00B71D46" w:rsidRPr="00B71D46" w:rsidRDefault="00B71D46" w:rsidP="00B71D46">
      <w:pPr>
        <w:pStyle w:val="Normaalweb"/>
        <w:shd w:val="clear" w:color="auto" w:fill="FFFFFF" w:themeFill="background1"/>
        <w:spacing w:after="150" w:line="276" w:lineRule="auto"/>
        <w:contextualSpacing/>
        <w:jc w:val="both"/>
        <w:rPr>
          <w:rFonts w:ascii="Calibri" w:hAnsi="Calibri" w:cs="Calibri"/>
        </w:rPr>
      </w:pPr>
    </w:p>
    <w:p w14:paraId="4FA012F6" w14:textId="77777777" w:rsidR="00B71D46" w:rsidRPr="00B71D46" w:rsidRDefault="00B71D46" w:rsidP="00B71D46">
      <w:pPr>
        <w:pStyle w:val="Normaalweb"/>
        <w:shd w:val="clear" w:color="auto" w:fill="FFFFFF" w:themeFill="background1"/>
        <w:spacing w:after="150" w:line="276" w:lineRule="auto"/>
        <w:contextualSpacing/>
        <w:jc w:val="both"/>
        <w:rPr>
          <w:rFonts w:ascii="Calibri" w:hAnsi="Calibri" w:cs="Calibri"/>
          <w:color w:val="595959" w:themeColor="text1" w:themeTint="A6"/>
        </w:rPr>
      </w:pPr>
      <w:r w:rsidRPr="00B71D46">
        <w:rPr>
          <w:rFonts w:ascii="Calibri" w:hAnsi="Calibri" w:cs="Calibri"/>
          <w:color w:val="595959" w:themeColor="text1" w:themeTint="A6"/>
        </w:rPr>
        <w:t>• 2 uur op peuterwerk Wereldwijs in Vredenburg Arnhem (voorkeur maandagmiddag)</w:t>
      </w:r>
    </w:p>
    <w:p w14:paraId="4B04476D" w14:textId="77777777" w:rsidR="00B71D46" w:rsidRPr="00B71D46" w:rsidRDefault="00B71D46" w:rsidP="00B71D46">
      <w:pPr>
        <w:pStyle w:val="Normaalweb"/>
        <w:shd w:val="clear" w:color="auto" w:fill="FFFFFF" w:themeFill="background1"/>
        <w:spacing w:after="150" w:line="276" w:lineRule="auto"/>
        <w:contextualSpacing/>
        <w:jc w:val="both"/>
        <w:rPr>
          <w:rFonts w:ascii="Calibri" w:hAnsi="Calibri" w:cs="Calibri"/>
          <w:color w:val="595959" w:themeColor="text1" w:themeTint="A6"/>
        </w:rPr>
      </w:pPr>
      <w:r w:rsidRPr="00B71D46">
        <w:rPr>
          <w:rFonts w:ascii="Calibri" w:hAnsi="Calibri" w:cs="Calibri"/>
          <w:color w:val="595959" w:themeColor="text1" w:themeTint="A6"/>
        </w:rPr>
        <w:t>• 2 uur op peuterwerk de Vlieger in Presikhaaf Arnhem (tijdstip in overleg)</w:t>
      </w:r>
    </w:p>
    <w:p w14:paraId="7E34F530" w14:textId="77777777" w:rsidR="00B71D46" w:rsidRPr="00B71D46" w:rsidRDefault="00B71D46" w:rsidP="00B71D46">
      <w:pPr>
        <w:pStyle w:val="Normaalweb"/>
        <w:shd w:val="clear" w:color="auto" w:fill="FFFFFF" w:themeFill="background1"/>
        <w:spacing w:after="150" w:line="276" w:lineRule="auto"/>
        <w:contextualSpacing/>
        <w:jc w:val="both"/>
        <w:rPr>
          <w:rFonts w:ascii="Calibri" w:hAnsi="Calibri" w:cs="Calibri"/>
          <w:color w:val="595959" w:themeColor="text1" w:themeTint="A6"/>
        </w:rPr>
      </w:pPr>
      <w:r w:rsidRPr="00B71D46">
        <w:rPr>
          <w:rFonts w:ascii="Calibri" w:hAnsi="Calibri" w:cs="Calibri"/>
          <w:color w:val="595959" w:themeColor="text1" w:themeTint="A6"/>
        </w:rPr>
        <w:t>• 4 uur bij peuterwerk Twins in Presikhaaf Arnhem (tijdstip in overleg)</w:t>
      </w:r>
    </w:p>
    <w:p w14:paraId="50AF3569" w14:textId="77777777" w:rsidR="00B71D46" w:rsidRPr="00B71D46" w:rsidRDefault="00B71D46" w:rsidP="00B71D46">
      <w:pPr>
        <w:pStyle w:val="Normaalweb"/>
        <w:shd w:val="clear" w:color="auto" w:fill="FFFFFF" w:themeFill="background1"/>
        <w:spacing w:after="150" w:line="276" w:lineRule="auto"/>
        <w:contextualSpacing/>
        <w:jc w:val="both"/>
        <w:rPr>
          <w:rFonts w:ascii="Calibri" w:hAnsi="Calibri" w:cs="Calibri"/>
          <w:color w:val="595959" w:themeColor="text1" w:themeTint="A6"/>
        </w:rPr>
      </w:pPr>
      <w:r w:rsidRPr="00B71D46">
        <w:rPr>
          <w:rFonts w:ascii="Calibri" w:hAnsi="Calibri" w:cs="Calibri"/>
          <w:color w:val="595959" w:themeColor="text1" w:themeTint="A6"/>
        </w:rPr>
        <w:t>• 1 uur azc peuters bij  Kleine Helden van SKAR in Elden op donderdag-of vrijdagmiddag</w:t>
      </w:r>
    </w:p>
    <w:p w14:paraId="6CA0EA76" w14:textId="77777777" w:rsidR="00B71D46" w:rsidRPr="00B71D46" w:rsidRDefault="00B71D46" w:rsidP="00B71D46">
      <w:pPr>
        <w:pStyle w:val="Normaalweb"/>
        <w:shd w:val="clear" w:color="auto" w:fill="FFFFFF" w:themeFill="background1"/>
        <w:spacing w:after="150" w:line="276" w:lineRule="auto"/>
        <w:contextualSpacing/>
        <w:jc w:val="both"/>
        <w:rPr>
          <w:rFonts w:ascii="Calibri" w:hAnsi="Calibri" w:cs="Calibri"/>
          <w:color w:val="595959" w:themeColor="text1" w:themeTint="A6"/>
        </w:rPr>
      </w:pPr>
      <w:r w:rsidRPr="00B71D46">
        <w:rPr>
          <w:rFonts w:ascii="Calibri" w:hAnsi="Calibri" w:cs="Calibri"/>
          <w:color w:val="595959" w:themeColor="text1" w:themeTint="A6"/>
        </w:rPr>
        <w:t>• 1 uur bij peuterwerk De Kleine Paulus van SKAR in ’t Arnhemse Broek in Arnhem. Tijdstip in overleg. Zicht op uitbreiding naar 2 uur.</w:t>
      </w:r>
    </w:p>
    <w:p w14:paraId="305CF075" w14:textId="094DEAE8" w:rsidR="00B71D46" w:rsidRPr="00B71D46" w:rsidRDefault="00B71D46" w:rsidP="00B71D46">
      <w:pPr>
        <w:pStyle w:val="Normaalweb"/>
        <w:shd w:val="clear" w:color="auto" w:fill="FFFFFF" w:themeFill="background1"/>
        <w:spacing w:after="150" w:line="276" w:lineRule="auto"/>
        <w:contextualSpacing/>
        <w:jc w:val="both"/>
        <w:rPr>
          <w:rFonts w:ascii="Calibri" w:hAnsi="Calibri" w:cs="Calibri"/>
          <w:color w:val="595959" w:themeColor="text1" w:themeTint="A6"/>
        </w:rPr>
      </w:pPr>
      <w:r w:rsidRPr="00B71D46">
        <w:rPr>
          <w:rFonts w:ascii="Calibri" w:hAnsi="Calibri" w:cs="Calibri"/>
          <w:color w:val="595959" w:themeColor="text1" w:themeTint="A6"/>
        </w:rPr>
        <w:t>• 2 uur peuterwerk Wensvogel Puck&amp;Co in Dieren (ochtend in overleg)</w:t>
      </w:r>
    </w:p>
    <w:p w14:paraId="687EB362" w14:textId="77777777" w:rsidR="00B91C68" w:rsidRDefault="00B91C68" w:rsidP="00B71D46">
      <w:pPr>
        <w:pStyle w:val="Normaalweb"/>
        <w:shd w:val="clear" w:color="auto" w:fill="FFFFFF" w:themeFill="background1"/>
        <w:spacing w:after="150" w:line="276" w:lineRule="auto"/>
        <w:contextualSpacing/>
        <w:jc w:val="both"/>
        <w:rPr>
          <w:rFonts w:ascii="Calibri" w:hAnsi="Calibri" w:cs="Calibri"/>
          <w:i/>
          <w:iCs/>
          <w:color w:val="595959" w:themeColor="text1" w:themeTint="A6"/>
        </w:rPr>
      </w:pPr>
    </w:p>
    <w:p w14:paraId="6FBC07C2" w14:textId="7DA2C579" w:rsidR="00B91C68" w:rsidRPr="00B91C68" w:rsidRDefault="00B71D46" w:rsidP="00B71D46">
      <w:pPr>
        <w:pStyle w:val="Normaalweb"/>
        <w:shd w:val="clear" w:color="auto" w:fill="FFFFFF" w:themeFill="background1"/>
        <w:spacing w:after="150" w:line="276" w:lineRule="auto"/>
        <w:contextualSpacing/>
        <w:jc w:val="both"/>
        <w:rPr>
          <w:rFonts w:ascii="Calibri" w:hAnsi="Calibri" w:cs="Calibri"/>
          <w:i/>
          <w:iCs/>
          <w:color w:val="595959" w:themeColor="text1" w:themeTint="A6"/>
        </w:rPr>
      </w:pPr>
      <w:r w:rsidRPr="00B91C68">
        <w:rPr>
          <w:rFonts w:ascii="Calibri" w:hAnsi="Calibri" w:cs="Calibri"/>
          <w:i/>
          <w:iCs/>
          <w:color w:val="595959" w:themeColor="text1" w:themeTint="A6"/>
        </w:rPr>
        <w:t>Tijdelijk tot de kerstvakantie:</w:t>
      </w:r>
    </w:p>
    <w:p w14:paraId="1B8DA607" w14:textId="6A299974" w:rsidR="00B71D46" w:rsidRPr="00B91C68" w:rsidRDefault="00B71D46" w:rsidP="00B71D46">
      <w:pPr>
        <w:pStyle w:val="Normaalweb"/>
        <w:shd w:val="clear" w:color="auto" w:fill="FFFFFF" w:themeFill="background1"/>
        <w:spacing w:after="150" w:line="276" w:lineRule="auto"/>
        <w:contextualSpacing/>
        <w:jc w:val="both"/>
        <w:rPr>
          <w:rFonts w:ascii="Calibri" w:hAnsi="Calibri" w:cs="Calibri"/>
          <w:i/>
          <w:iCs/>
          <w:color w:val="595959" w:themeColor="text1" w:themeTint="A6"/>
        </w:rPr>
      </w:pPr>
      <w:r w:rsidRPr="00B91C68">
        <w:rPr>
          <w:rFonts w:ascii="Calibri" w:hAnsi="Calibri" w:cs="Calibri"/>
          <w:i/>
          <w:iCs/>
          <w:color w:val="595959" w:themeColor="text1" w:themeTint="A6"/>
        </w:rPr>
        <w:t>• 4 uur peuterwerk Kunstig &amp; Zo SKAR in Schuytgraaf Arnhem</w:t>
      </w:r>
    </w:p>
    <w:p w14:paraId="24270A6D" w14:textId="6F738C53" w:rsidR="00B71D46" w:rsidRPr="00B71D46" w:rsidRDefault="00B71D46" w:rsidP="00B71D46">
      <w:pPr>
        <w:pStyle w:val="Normaalweb"/>
        <w:shd w:val="clear" w:color="auto" w:fill="FFFFFF" w:themeFill="background1"/>
        <w:spacing w:after="150" w:line="276" w:lineRule="auto"/>
        <w:contextualSpacing/>
        <w:jc w:val="both"/>
        <w:rPr>
          <w:rFonts w:ascii="Calibri" w:hAnsi="Calibri" w:cs="Calibri"/>
          <w:color w:val="595959" w:themeColor="text1" w:themeTint="A6"/>
        </w:rPr>
      </w:pPr>
      <w:r w:rsidRPr="00B91C68">
        <w:rPr>
          <w:rFonts w:ascii="Calibri" w:hAnsi="Calibri" w:cs="Calibri"/>
          <w:i/>
          <w:iCs/>
          <w:color w:val="595959" w:themeColor="text1" w:themeTint="A6"/>
        </w:rPr>
        <w:t>• 4 uur peuterwerk Kringloop SKAR in Elderveld in Arnhem</w:t>
      </w:r>
    </w:p>
    <w:p w14:paraId="3C85C8A3" w14:textId="77777777" w:rsidR="00B71D46" w:rsidRPr="00B71D46" w:rsidRDefault="00B71D46" w:rsidP="00B71D46">
      <w:pPr>
        <w:pStyle w:val="Normaalweb"/>
        <w:shd w:val="clear" w:color="auto" w:fill="FFFFFF"/>
        <w:spacing w:before="0" w:beforeAutospacing="0" w:after="0" w:afterAutospacing="0"/>
        <w:jc w:val="both"/>
        <w:rPr>
          <w:rFonts w:ascii="Calibri" w:hAnsi="Calibri" w:cs="Calibri"/>
          <w:color w:val="595959"/>
        </w:rPr>
      </w:pPr>
    </w:p>
    <w:p w14:paraId="4BED9633" w14:textId="77777777" w:rsidR="00B71D46" w:rsidRPr="00B71D46" w:rsidRDefault="00B71D46" w:rsidP="00B71D46">
      <w:pPr>
        <w:pStyle w:val="Normaalweb"/>
        <w:shd w:val="clear" w:color="auto" w:fill="FFFFFF"/>
        <w:spacing w:before="0" w:beforeAutospacing="0" w:after="0" w:afterAutospacing="0"/>
        <w:jc w:val="both"/>
        <w:rPr>
          <w:rFonts w:ascii="Calibri" w:hAnsi="Calibri" w:cs="Calibri"/>
          <w:color w:val="156082" w:themeColor="accent1"/>
        </w:rPr>
      </w:pPr>
      <w:r w:rsidRPr="00B71D46">
        <w:rPr>
          <w:rFonts w:ascii="Calibri" w:hAnsi="Calibri" w:cs="Calibri"/>
          <w:b/>
          <w:bCs/>
          <w:i/>
          <w:iCs/>
          <w:color w:val="156082" w:themeColor="accent1"/>
        </w:rPr>
        <w:t>Wie zoeken wij:</w:t>
      </w:r>
    </w:p>
    <w:p w14:paraId="5040C250" w14:textId="6EC338D6" w:rsidR="00B71D46" w:rsidRPr="00B71D46" w:rsidRDefault="00B71D46" w:rsidP="00B71D46">
      <w:pPr>
        <w:pStyle w:val="Normaalweb"/>
        <w:shd w:val="clear" w:color="auto" w:fill="FFFFFF"/>
        <w:spacing w:before="0" w:beforeAutospacing="0" w:after="0" w:afterAutospacing="0"/>
        <w:jc w:val="both"/>
        <w:rPr>
          <w:rFonts w:ascii="Calibri" w:hAnsi="Calibri" w:cs="Calibri"/>
          <w:color w:val="595959"/>
        </w:rPr>
      </w:pPr>
      <w:r w:rsidRPr="00B71D46">
        <w:rPr>
          <w:rFonts w:ascii="Calibri" w:hAnsi="Calibri" w:cs="Calibri"/>
          <w:color w:val="595959"/>
        </w:rPr>
        <w:t>Is lesgeven je passie en werk je graag met jonge kinderen? Dan is GymKids iets voor jou!</w:t>
      </w:r>
    </w:p>
    <w:p w14:paraId="4288B00A" w14:textId="10D64761" w:rsidR="00B71D46" w:rsidRPr="00B71D46" w:rsidRDefault="00B71D46" w:rsidP="00B71D46">
      <w:pPr>
        <w:pStyle w:val="Normaalweb"/>
        <w:shd w:val="clear" w:color="auto" w:fill="FFFFFF"/>
        <w:spacing w:before="0" w:beforeAutospacing="0" w:after="0" w:afterAutospacing="0"/>
        <w:jc w:val="both"/>
        <w:rPr>
          <w:rFonts w:ascii="Calibri" w:hAnsi="Calibri" w:cs="Calibri"/>
          <w:color w:val="595959"/>
        </w:rPr>
      </w:pPr>
      <w:r w:rsidRPr="00B71D46">
        <w:rPr>
          <w:rFonts w:ascii="Calibri" w:hAnsi="Calibri" w:cs="Calibri"/>
          <w:color w:val="595959"/>
        </w:rPr>
        <w:t>GymKids lessen zijn peutergymlessen die we geven aan de peuters van VVE-peuterspeelzalen in de Gemeente Arnhem en Rheden. Als lesgever GymKids bij Stichting Gym &amp; Turnen Arnhem help je kinderen met een ontwikkelingsachterstand op speelse wijze kennismaken met de grondvormen van bewegen in combinatie met taal. Je laat ze ervaren hoe leuk het is om te bewegen en je daagt hen uit om te groeien en te ontwikkelen. Je draagt verantwoordelijkheid voor je eigen groepen, de contact met de locaties en de invulling van je lessen.</w:t>
      </w:r>
    </w:p>
    <w:p w14:paraId="33FD3E81" w14:textId="77777777" w:rsidR="00B71D46" w:rsidRPr="00B71D46" w:rsidRDefault="00B71D46" w:rsidP="00B71D46">
      <w:pPr>
        <w:pStyle w:val="Normaalweb"/>
        <w:shd w:val="clear" w:color="auto" w:fill="FFFFFF"/>
        <w:spacing w:before="0" w:beforeAutospacing="0" w:after="0" w:afterAutospacing="0"/>
        <w:jc w:val="both"/>
        <w:rPr>
          <w:rFonts w:ascii="Calibri" w:hAnsi="Calibri" w:cs="Calibri"/>
          <w:b/>
          <w:bCs/>
          <w:i/>
          <w:iCs/>
          <w:color w:val="595959"/>
        </w:rPr>
      </w:pPr>
    </w:p>
    <w:p w14:paraId="1553995B" w14:textId="77777777" w:rsidR="00B71D46" w:rsidRPr="00B71D46" w:rsidRDefault="00B71D46" w:rsidP="00B71D46">
      <w:pPr>
        <w:spacing w:after="35"/>
        <w:ind w:left="-5"/>
        <w:jc w:val="both"/>
        <w:rPr>
          <w:rFonts w:ascii="Calibri" w:hAnsi="Calibri" w:cs="Calibri"/>
          <w:i/>
          <w:iCs/>
          <w:color w:val="156082" w:themeColor="accent1"/>
          <w:sz w:val="24"/>
          <w:szCs w:val="24"/>
        </w:rPr>
      </w:pPr>
      <w:r w:rsidRPr="00B71D46">
        <w:rPr>
          <w:rFonts w:ascii="Calibri" w:hAnsi="Calibri" w:cs="Calibri"/>
          <w:b/>
          <w:i/>
          <w:iCs/>
          <w:color w:val="156082" w:themeColor="accent1"/>
          <w:sz w:val="24"/>
          <w:szCs w:val="24"/>
        </w:rPr>
        <w:t xml:space="preserve">Wat bieden wij? </w:t>
      </w:r>
    </w:p>
    <w:p w14:paraId="432EFE44" w14:textId="77777777" w:rsidR="00B71D46" w:rsidRPr="00B71D46" w:rsidRDefault="00B71D46" w:rsidP="00B91C68">
      <w:pPr>
        <w:numPr>
          <w:ilvl w:val="0"/>
          <w:numId w:val="1"/>
        </w:numPr>
        <w:spacing w:after="45" w:line="250" w:lineRule="auto"/>
        <w:ind w:left="703" w:hanging="357"/>
        <w:contextualSpacing/>
        <w:rPr>
          <w:rFonts w:ascii="Calibri" w:hAnsi="Calibri" w:cs="Calibri"/>
          <w:color w:val="595959" w:themeColor="text1" w:themeTint="A6"/>
          <w:sz w:val="24"/>
          <w:szCs w:val="24"/>
        </w:rPr>
      </w:pPr>
      <w:r w:rsidRPr="00B71D46">
        <w:rPr>
          <w:rFonts w:ascii="Calibri" w:hAnsi="Calibri" w:cs="Calibri"/>
          <w:color w:val="595959" w:themeColor="text1" w:themeTint="A6"/>
          <w:sz w:val="24"/>
          <w:szCs w:val="24"/>
        </w:rPr>
        <w:t xml:space="preserve">Aantal uren in overleg met jouw wensen en beschikbaarheid </w:t>
      </w:r>
    </w:p>
    <w:p w14:paraId="7CDD581B" w14:textId="77777777" w:rsidR="00B71D46" w:rsidRPr="00B71D46" w:rsidRDefault="00B71D46" w:rsidP="00B91C68">
      <w:pPr>
        <w:numPr>
          <w:ilvl w:val="0"/>
          <w:numId w:val="1"/>
        </w:numPr>
        <w:spacing w:after="45" w:line="250" w:lineRule="auto"/>
        <w:ind w:left="703" w:hanging="357"/>
        <w:contextualSpacing/>
        <w:rPr>
          <w:rFonts w:ascii="Calibri" w:hAnsi="Calibri" w:cs="Calibri"/>
          <w:color w:val="595959" w:themeColor="text1" w:themeTint="A6"/>
          <w:sz w:val="24"/>
          <w:szCs w:val="24"/>
        </w:rPr>
      </w:pPr>
      <w:r w:rsidRPr="00B71D46">
        <w:rPr>
          <w:rFonts w:ascii="Calibri" w:hAnsi="Calibri" w:cs="Calibri"/>
          <w:color w:val="595959" w:themeColor="text1" w:themeTint="A6"/>
          <w:sz w:val="24"/>
          <w:szCs w:val="24"/>
        </w:rPr>
        <w:t xml:space="preserve">Een goede begeleiding tijdens je inwerkperiode </w:t>
      </w:r>
    </w:p>
    <w:p w14:paraId="528A091B" w14:textId="77777777" w:rsidR="00B71D46" w:rsidRPr="00B71D46" w:rsidRDefault="00B71D46" w:rsidP="00B91C68">
      <w:pPr>
        <w:numPr>
          <w:ilvl w:val="0"/>
          <w:numId w:val="1"/>
        </w:numPr>
        <w:spacing w:after="45" w:line="250" w:lineRule="auto"/>
        <w:ind w:left="703" w:hanging="357"/>
        <w:contextualSpacing/>
        <w:rPr>
          <w:rFonts w:ascii="Calibri" w:hAnsi="Calibri" w:cs="Calibri"/>
          <w:color w:val="595959" w:themeColor="text1" w:themeTint="A6"/>
          <w:sz w:val="24"/>
          <w:szCs w:val="24"/>
        </w:rPr>
      </w:pPr>
      <w:r w:rsidRPr="00B71D46">
        <w:rPr>
          <w:rFonts w:ascii="Calibri" w:hAnsi="Calibri" w:cs="Calibri"/>
          <w:color w:val="595959" w:themeColor="text1" w:themeTint="A6"/>
          <w:sz w:val="24"/>
          <w:szCs w:val="24"/>
        </w:rPr>
        <w:t xml:space="preserve">Veel ruimte voor eigen inbreng en creativiteit </w:t>
      </w:r>
    </w:p>
    <w:p w14:paraId="148C300C" w14:textId="77777777" w:rsidR="00B71D46" w:rsidRPr="00B71D46" w:rsidRDefault="00B71D46" w:rsidP="00B91C68">
      <w:pPr>
        <w:numPr>
          <w:ilvl w:val="0"/>
          <w:numId w:val="1"/>
        </w:numPr>
        <w:spacing w:after="45" w:line="250" w:lineRule="auto"/>
        <w:ind w:left="703" w:hanging="357"/>
        <w:contextualSpacing/>
        <w:rPr>
          <w:rFonts w:ascii="Calibri" w:hAnsi="Calibri" w:cs="Calibri"/>
          <w:color w:val="595959" w:themeColor="text1" w:themeTint="A6"/>
          <w:sz w:val="24"/>
          <w:szCs w:val="24"/>
        </w:rPr>
      </w:pPr>
      <w:r w:rsidRPr="00B71D46">
        <w:rPr>
          <w:rFonts w:ascii="Calibri" w:hAnsi="Calibri" w:cs="Calibri"/>
          <w:color w:val="595959" w:themeColor="text1" w:themeTint="A6"/>
          <w:sz w:val="24"/>
          <w:szCs w:val="24"/>
        </w:rPr>
        <w:t xml:space="preserve">Mogelijkheden om je functie uit te breiden met lessen aan turnen en senioren </w:t>
      </w:r>
    </w:p>
    <w:p w14:paraId="611BEAAA" w14:textId="77777777" w:rsidR="00B71D46" w:rsidRPr="00B71D46" w:rsidRDefault="00B71D46" w:rsidP="00B91C68">
      <w:pPr>
        <w:numPr>
          <w:ilvl w:val="0"/>
          <w:numId w:val="1"/>
        </w:numPr>
        <w:spacing w:after="45" w:line="250" w:lineRule="auto"/>
        <w:ind w:left="703" w:hanging="357"/>
        <w:contextualSpacing/>
        <w:rPr>
          <w:rFonts w:ascii="Calibri" w:hAnsi="Calibri" w:cs="Calibri"/>
          <w:color w:val="595959" w:themeColor="text1" w:themeTint="A6"/>
          <w:sz w:val="24"/>
          <w:szCs w:val="24"/>
        </w:rPr>
      </w:pPr>
      <w:r w:rsidRPr="00B71D46">
        <w:rPr>
          <w:rFonts w:ascii="Calibri" w:hAnsi="Calibri" w:cs="Calibri"/>
          <w:color w:val="595959" w:themeColor="text1" w:themeTint="A6"/>
          <w:sz w:val="24"/>
          <w:szCs w:val="24"/>
        </w:rPr>
        <w:t xml:space="preserve">Uitzicht op een vaste aanstelling, met pensioenopbouw vakantiegeld en reiskostenvergoeding </w:t>
      </w:r>
    </w:p>
    <w:p w14:paraId="07065F57" w14:textId="77777777" w:rsidR="00B71D46" w:rsidRPr="00B71D46" w:rsidRDefault="00B71D46" w:rsidP="00B91C68">
      <w:pPr>
        <w:numPr>
          <w:ilvl w:val="0"/>
          <w:numId w:val="1"/>
        </w:numPr>
        <w:spacing w:after="10" w:line="250" w:lineRule="auto"/>
        <w:ind w:left="703" w:hanging="357"/>
        <w:contextualSpacing/>
        <w:rPr>
          <w:rFonts w:ascii="Calibri" w:hAnsi="Calibri" w:cs="Calibri"/>
          <w:color w:val="595959" w:themeColor="text1" w:themeTint="A6"/>
          <w:sz w:val="24"/>
          <w:szCs w:val="24"/>
        </w:rPr>
      </w:pPr>
      <w:r w:rsidRPr="00B71D46">
        <w:rPr>
          <w:rFonts w:ascii="Calibri" w:hAnsi="Calibri" w:cs="Calibri"/>
          <w:color w:val="595959" w:themeColor="text1" w:themeTint="A6"/>
          <w:sz w:val="24"/>
          <w:szCs w:val="24"/>
        </w:rPr>
        <w:t xml:space="preserve">Marktconforme urenvergoeding </w:t>
      </w:r>
    </w:p>
    <w:p w14:paraId="1A844F72" w14:textId="77777777" w:rsidR="00B71D46" w:rsidRPr="00B71D46" w:rsidRDefault="00B71D46" w:rsidP="00B71D46">
      <w:pPr>
        <w:pStyle w:val="Normaalweb"/>
        <w:shd w:val="clear" w:color="auto" w:fill="FFFFFF"/>
        <w:spacing w:before="0" w:beforeAutospacing="0" w:after="0" w:afterAutospacing="0"/>
        <w:jc w:val="both"/>
        <w:rPr>
          <w:rFonts w:ascii="Calibri" w:hAnsi="Calibri" w:cs="Calibri"/>
          <w:b/>
          <w:bCs/>
          <w:i/>
          <w:iCs/>
          <w:color w:val="595959"/>
        </w:rPr>
      </w:pPr>
    </w:p>
    <w:p w14:paraId="60E87CCA" w14:textId="77777777" w:rsidR="00B71D46" w:rsidRPr="00B71D46" w:rsidRDefault="00B71D46" w:rsidP="00B71D46">
      <w:pPr>
        <w:pStyle w:val="Normaalweb"/>
        <w:shd w:val="clear" w:color="auto" w:fill="FFFFFF"/>
        <w:spacing w:before="0" w:beforeAutospacing="0" w:after="0" w:afterAutospacing="0"/>
        <w:jc w:val="both"/>
        <w:rPr>
          <w:rFonts w:ascii="Calibri" w:hAnsi="Calibri" w:cs="Calibri"/>
          <w:b/>
          <w:bCs/>
          <w:i/>
          <w:iCs/>
          <w:color w:val="156082" w:themeColor="accent1"/>
        </w:rPr>
      </w:pPr>
      <w:r w:rsidRPr="00B71D46">
        <w:rPr>
          <w:rFonts w:ascii="Calibri" w:hAnsi="Calibri" w:cs="Calibri"/>
          <w:b/>
          <w:bCs/>
          <w:i/>
          <w:iCs/>
          <w:color w:val="156082" w:themeColor="accent1"/>
        </w:rPr>
        <w:t>Functie-eisen</w:t>
      </w:r>
    </w:p>
    <w:p w14:paraId="520829F3" w14:textId="77777777" w:rsidR="00B71D46" w:rsidRPr="00B71D46" w:rsidRDefault="00B71D46" w:rsidP="00B91C68">
      <w:pPr>
        <w:pStyle w:val="Normaalweb"/>
        <w:numPr>
          <w:ilvl w:val="0"/>
          <w:numId w:val="2"/>
        </w:numPr>
        <w:shd w:val="clear" w:color="auto" w:fill="FFFFFF"/>
        <w:spacing w:before="0" w:beforeAutospacing="0" w:after="0" w:afterAutospacing="0"/>
        <w:rPr>
          <w:rFonts w:ascii="Calibri" w:hAnsi="Calibri" w:cs="Calibri"/>
          <w:color w:val="595959"/>
        </w:rPr>
      </w:pPr>
      <w:r w:rsidRPr="00B71D46">
        <w:rPr>
          <w:rFonts w:ascii="Calibri" w:hAnsi="Calibri" w:cs="Calibri"/>
          <w:color w:val="595959"/>
        </w:rPr>
        <w:t>Geldig VOG</w:t>
      </w:r>
    </w:p>
    <w:p w14:paraId="1E3E1D94" w14:textId="77777777" w:rsidR="00B71D46" w:rsidRPr="00B71D46" w:rsidRDefault="00B71D46" w:rsidP="00B91C68">
      <w:pPr>
        <w:pStyle w:val="Normaalweb"/>
        <w:numPr>
          <w:ilvl w:val="0"/>
          <w:numId w:val="2"/>
        </w:numPr>
        <w:shd w:val="clear" w:color="auto" w:fill="FFFFFF"/>
        <w:spacing w:before="0" w:beforeAutospacing="0" w:after="0" w:afterAutospacing="0"/>
        <w:rPr>
          <w:rFonts w:ascii="Calibri" w:hAnsi="Calibri" w:cs="Calibri"/>
          <w:color w:val="595959"/>
        </w:rPr>
      </w:pPr>
      <w:r w:rsidRPr="00B71D46">
        <w:rPr>
          <w:rFonts w:ascii="Calibri" w:hAnsi="Calibri" w:cs="Calibri"/>
          <w:color w:val="595959"/>
        </w:rPr>
        <w:t>ALO/ CALO, Sport &amp; Bewegen opleidingen MBO, andere sport/beweegopleidingen/cursussen, Nijntje Beweegdiploma, pedagogisch medewerker, Pabo of ervaring in het geven van (gym)lessen aan of werken met jonge kinderen.</w:t>
      </w:r>
    </w:p>
    <w:p w14:paraId="5001897C" w14:textId="77777777" w:rsidR="00B71D46" w:rsidRPr="00B71D46" w:rsidRDefault="00B71D46" w:rsidP="00B71D46">
      <w:pPr>
        <w:pStyle w:val="Normaalweb"/>
        <w:shd w:val="clear" w:color="auto" w:fill="FFFFFF"/>
        <w:spacing w:before="0" w:beforeAutospacing="0" w:after="0" w:afterAutospacing="0"/>
        <w:jc w:val="both"/>
        <w:rPr>
          <w:rFonts w:ascii="Calibri" w:hAnsi="Calibri" w:cs="Calibri"/>
          <w:color w:val="595959"/>
        </w:rPr>
      </w:pPr>
    </w:p>
    <w:p w14:paraId="66044844" w14:textId="2674329C" w:rsidR="00B71D46" w:rsidRDefault="00B91C68" w:rsidP="00B71D46">
      <w:pPr>
        <w:pStyle w:val="Normaalweb"/>
        <w:shd w:val="clear" w:color="auto" w:fill="FFFFFF" w:themeFill="background1"/>
        <w:spacing w:before="0" w:beforeAutospacing="0" w:after="150" w:afterAutospacing="0" w:line="276" w:lineRule="auto"/>
        <w:contextualSpacing/>
        <w:jc w:val="both"/>
        <w:rPr>
          <w:rStyle w:val="Hyperlink"/>
          <w:rFonts w:ascii="Calibri" w:eastAsiaTheme="majorEastAsia" w:hAnsi="Calibri" w:cs="Calibri"/>
          <w:b/>
          <w:bCs/>
          <w:i/>
          <w:iCs/>
          <w:color w:val="156082" w:themeColor="accent1"/>
          <w:shd w:val="clear" w:color="auto" w:fill="FFFFFF"/>
        </w:rPr>
      </w:pPr>
      <w:r>
        <w:rPr>
          <w:rFonts w:ascii="Calibri" w:hAnsi="Calibri" w:cs="Calibri"/>
          <w:color w:val="595959"/>
        </w:rPr>
        <w:lastRenderedPageBreak/>
        <w:t>W</w:t>
      </w:r>
      <w:r w:rsidR="00B71D46" w:rsidRPr="00B71D46">
        <w:rPr>
          <w:rFonts w:ascii="Calibri" w:hAnsi="Calibri" w:cs="Calibri"/>
          <w:color w:val="595959"/>
        </w:rPr>
        <w:t>ellicht</w:t>
      </w:r>
      <w:r>
        <w:rPr>
          <w:rFonts w:ascii="Calibri" w:hAnsi="Calibri" w:cs="Calibri"/>
          <w:color w:val="595959"/>
        </w:rPr>
        <w:t xml:space="preserve"> ben jij</w:t>
      </w:r>
      <w:r w:rsidR="00B71D46" w:rsidRPr="00B71D46">
        <w:rPr>
          <w:rFonts w:ascii="Calibri" w:hAnsi="Calibri" w:cs="Calibri"/>
          <w:color w:val="595959"/>
        </w:rPr>
        <w:t xml:space="preserve"> degene die wij zoeken! Meer informatie vind je op de website van stichting Gym &amp; Turnen Arnhem. GymKids - Gym en Turnen Arnhem. </w:t>
      </w:r>
      <w:r w:rsidR="00B71D46" w:rsidRPr="00B71D46">
        <w:rPr>
          <w:rFonts w:ascii="Calibri" w:hAnsi="Calibri" w:cs="Calibri"/>
          <w:i/>
          <w:iCs/>
          <w:color w:val="156082" w:themeColor="accent1"/>
          <w:shd w:val="clear" w:color="auto" w:fill="FFFFFF"/>
        </w:rPr>
        <w:t>Je kunt solliciteren door jouw CV en sollicitatiebrief te richten aan </w:t>
      </w:r>
      <w:hyperlink r:id="rId5" w:tgtFrame="_self" w:history="1">
        <w:r w:rsidR="00B71D46" w:rsidRPr="00B71D46">
          <w:rPr>
            <w:rStyle w:val="Hyperlink"/>
            <w:rFonts w:ascii="Calibri" w:eastAsiaTheme="majorEastAsia" w:hAnsi="Calibri" w:cs="Calibri"/>
            <w:b/>
            <w:bCs/>
            <w:i/>
            <w:iCs/>
            <w:color w:val="156082" w:themeColor="accent1"/>
            <w:shd w:val="clear" w:color="auto" w:fill="FFFFFF"/>
          </w:rPr>
          <w:t>f_huibers@hotmail.com</w:t>
        </w:r>
      </w:hyperlink>
    </w:p>
    <w:p w14:paraId="141B9D87" w14:textId="77777777" w:rsidR="00B91C68" w:rsidRDefault="00B91C68" w:rsidP="00B71D46">
      <w:pPr>
        <w:pStyle w:val="Normaalweb"/>
        <w:shd w:val="clear" w:color="auto" w:fill="FFFFFF" w:themeFill="background1"/>
        <w:spacing w:before="0" w:beforeAutospacing="0" w:after="150" w:afterAutospacing="0" w:line="276" w:lineRule="auto"/>
        <w:contextualSpacing/>
        <w:jc w:val="both"/>
        <w:rPr>
          <w:rStyle w:val="Hyperlink"/>
          <w:rFonts w:ascii="Calibri" w:eastAsiaTheme="majorEastAsia" w:hAnsi="Calibri" w:cs="Calibri"/>
          <w:b/>
          <w:bCs/>
          <w:i/>
          <w:iCs/>
          <w:color w:val="156082" w:themeColor="accent1"/>
          <w:shd w:val="clear" w:color="auto" w:fill="FFFFFF"/>
        </w:rPr>
      </w:pPr>
    </w:p>
    <w:p w14:paraId="2F047A7B" w14:textId="52C65659" w:rsidR="00B91C68" w:rsidRDefault="00B91C68" w:rsidP="00B71D46">
      <w:pPr>
        <w:pStyle w:val="Normaalweb"/>
        <w:shd w:val="clear" w:color="auto" w:fill="FFFFFF" w:themeFill="background1"/>
        <w:spacing w:before="0" w:beforeAutospacing="0" w:after="150" w:afterAutospacing="0" w:line="276" w:lineRule="auto"/>
        <w:contextualSpacing/>
        <w:jc w:val="both"/>
        <w:rPr>
          <w:rStyle w:val="Hyperlink"/>
          <w:rFonts w:ascii="Calibri" w:eastAsiaTheme="majorEastAsia" w:hAnsi="Calibri" w:cs="Calibri"/>
          <w:b/>
          <w:bCs/>
          <w:i/>
          <w:iCs/>
          <w:color w:val="156082" w:themeColor="accent1"/>
          <w:shd w:val="clear" w:color="auto" w:fill="FFFFFF"/>
        </w:rPr>
      </w:pPr>
      <w:r w:rsidRPr="00B71D46">
        <w:rPr>
          <w:rFonts w:ascii="Calibri" w:hAnsi="Calibri" w:cs="Calibri"/>
          <w:noProof/>
        </w:rPr>
        <w:drawing>
          <wp:anchor distT="0" distB="0" distL="114300" distR="114300" simplePos="0" relativeHeight="251659264" behindDoc="0" locked="0" layoutInCell="1" allowOverlap="1" wp14:anchorId="48C58337" wp14:editId="70EE6D8F">
            <wp:simplePos x="0" y="0"/>
            <wp:positionH relativeFrom="page">
              <wp:posOffset>844550</wp:posOffset>
            </wp:positionH>
            <wp:positionV relativeFrom="paragraph">
              <wp:posOffset>288925</wp:posOffset>
            </wp:positionV>
            <wp:extent cx="6261100" cy="2406650"/>
            <wp:effectExtent l="0" t="0" r="6350" b="0"/>
            <wp:wrapSquare wrapText="bothSides"/>
            <wp:docPr id="65" name="Picture 65" descr="Afbeelding met overdekt, spelen, muur, persoon&#10;&#10;Automatisch gegenereerde beschrijving"/>
            <wp:cNvGraphicFramePr/>
            <a:graphic xmlns:a="http://schemas.openxmlformats.org/drawingml/2006/main">
              <a:graphicData uri="http://schemas.openxmlformats.org/drawingml/2006/picture">
                <pic:pic xmlns:pic="http://schemas.openxmlformats.org/drawingml/2006/picture">
                  <pic:nvPicPr>
                    <pic:cNvPr id="65" name="Picture 65" descr="Afbeelding met overdekt, spelen, muur, persoon&#10;&#10;Automatisch gegenereerde beschrijving"/>
                    <pic:cNvPicPr/>
                  </pic:nvPicPr>
                  <pic:blipFill rotWithShape="1">
                    <a:blip r:embed="rId6" cstate="print">
                      <a:extLst>
                        <a:ext uri="{28A0092B-C50C-407E-A947-70E740481C1C}">
                          <a14:useLocalDpi xmlns:a14="http://schemas.microsoft.com/office/drawing/2010/main" val="0"/>
                        </a:ext>
                      </a:extLst>
                    </a:blip>
                    <a:srcRect t="4350" r="9279" b="-2817"/>
                    <a:stretch/>
                  </pic:blipFill>
                  <pic:spPr bwMode="auto">
                    <a:xfrm>
                      <a:off x="0" y="0"/>
                      <a:ext cx="6261100" cy="2406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F538AF" w14:textId="77777777" w:rsidR="00B91C68" w:rsidRPr="00B71D46" w:rsidRDefault="00B91C68" w:rsidP="00B71D46">
      <w:pPr>
        <w:pStyle w:val="Normaalweb"/>
        <w:shd w:val="clear" w:color="auto" w:fill="FFFFFF" w:themeFill="background1"/>
        <w:spacing w:before="0" w:beforeAutospacing="0" w:after="150" w:afterAutospacing="0" w:line="276" w:lineRule="auto"/>
        <w:contextualSpacing/>
        <w:jc w:val="both"/>
        <w:rPr>
          <w:rStyle w:val="Hyperlink"/>
          <w:rFonts w:ascii="Calibri" w:eastAsiaTheme="majorEastAsia" w:hAnsi="Calibri" w:cs="Calibri"/>
          <w:b/>
          <w:bCs/>
          <w:i/>
          <w:iCs/>
          <w:color w:val="156082" w:themeColor="accent1"/>
          <w:shd w:val="clear" w:color="auto" w:fill="FFFFFF"/>
        </w:rPr>
      </w:pPr>
    </w:p>
    <w:p w14:paraId="233FE34B" w14:textId="77777777" w:rsidR="00BE5ED1" w:rsidRDefault="00BE5ED1" w:rsidP="00B71D46">
      <w:pPr>
        <w:spacing w:after="0" w:line="240" w:lineRule="auto"/>
        <w:jc w:val="both"/>
        <w:rPr>
          <w:rFonts w:ascii="Open Sans" w:eastAsia="Times New Roman" w:hAnsi="Open Sans" w:cs="Open Sans"/>
          <w:b/>
          <w:bCs/>
          <w:color w:val="6F6F6F"/>
          <w:kern w:val="0"/>
          <w:sz w:val="20"/>
          <w:szCs w:val="20"/>
          <w:shd w:val="clear" w:color="auto" w:fill="FFFFFF"/>
          <w:lang w:eastAsia="nl-NL"/>
          <w14:ligatures w14:val="none"/>
        </w:rPr>
      </w:pPr>
    </w:p>
    <w:p w14:paraId="66225197" w14:textId="77777777" w:rsidR="00F75D59" w:rsidRDefault="00F75D59">
      <w:pPr>
        <w:spacing w:after="0" w:line="240" w:lineRule="auto"/>
        <w:jc w:val="both"/>
        <w:rPr>
          <w:rFonts w:ascii="Open Sans" w:eastAsia="Times New Roman" w:hAnsi="Open Sans" w:cs="Open Sans"/>
          <w:b/>
          <w:bCs/>
          <w:color w:val="6F6F6F"/>
          <w:kern w:val="0"/>
          <w:sz w:val="20"/>
          <w:szCs w:val="20"/>
          <w:shd w:val="clear" w:color="auto" w:fill="FFFFFF"/>
          <w:lang w:eastAsia="nl-NL"/>
          <w14:ligatures w14:val="none"/>
        </w:rPr>
      </w:pPr>
    </w:p>
    <w:sectPr w:rsidR="00F75D59" w:rsidSect="00B71D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A60D5"/>
    <w:multiLevelType w:val="hybridMultilevel"/>
    <w:tmpl w:val="3954B396"/>
    <w:lvl w:ilvl="0" w:tplc="9F3404DE">
      <w:start w:val="1"/>
      <w:numFmt w:val="bullet"/>
      <w:lvlText w:val="-"/>
      <w:lvlJc w:val="left"/>
      <w:pPr>
        <w:ind w:left="720" w:hanging="360"/>
      </w:pPr>
      <w:rPr>
        <w:rFonts w:ascii="Calibri" w:eastAsia="Calibri" w:hAnsi="Calibri" w:cs="Calibri"/>
        <w:b w:val="0"/>
        <w:i w:val="0"/>
        <w:strike w:val="0"/>
        <w:dstrike w:val="0"/>
        <w:color w:val="595959"/>
        <w:sz w:val="24"/>
        <w:szCs w:val="24"/>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0F02EBF"/>
    <w:multiLevelType w:val="hybridMultilevel"/>
    <w:tmpl w:val="26169DD6"/>
    <w:lvl w:ilvl="0" w:tplc="9F3404DE">
      <w:start w:val="1"/>
      <w:numFmt w:val="bullet"/>
      <w:lvlText w:val="-"/>
      <w:lvlJc w:val="left"/>
      <w:pPr>
        <w:ind w:left="705"/>
      </w:pPr>
      <w:rPr>
        <w:rFonts w:ascii="Calibri" w:eastAsia="Calibri" w:hAnsi="Calibri" w:cs="Calibri"/>
        <w:b w:val="0"/>
        <w:i w:val="0"/>
        <w:strike w:val="0"/>
        <w:dstrike w:val="0"/>
        <w:color w:val="595959"/>
        <w:sz w:val="24"/>
        <w:szCs w:val="24"/>
        <w:u w:val="none" w:color="000000"/>
        <w:bdr w:val="none" w:sz="0" w:space="0" w:color="auto"/>
        <w:shd w:val="clear" w:color="auto" w:fill="auto"/>
        <w:vertAlign w:val="baseline"/>
      </w:rPr>
    </w:lvl>
    <w:lvl w:ilvl="1" w:tplc="355C65AE">
      <w:start w:val="1"/>
      <w:numFmt w:val="bullet"/>
      <w:lvlText w:val="o"/>
      <w:lvlJc w:val="left"/>
      <w:pPr>
        <w:ind w:left="1440"/>
      </w:pPr>
      <w:rPr>
        <w:rFonts w:ascii="Calibri" w:eastAsia="Calibri" w:hAnsi="Calibri" w:cs="Calibri"/>
        <w:b w:val="0"/>
        <w:i w:val="0"/>
        <w:strike w:val="0"/>
        <w:dstrike w:val="0"/>
        <w:color w:val="595959"/>
        <w:sz w:val="24"/>
        <w:szCs w:val="24"/>
        <w:u w:val="none" w:color="000000"/>
        <w:bdr w:val="none" w:sz="0" w:space="0" w:color="auto"/>
        <w:shd w:val="clear" w:color="auto" w:fill="auto"/>
        <w:vertAlign w:val="baseline"/>
      </w:rPr>
    </w:lvl>
    <w:lvl w:ilvl="2" w:tplc="1F3CBCF6">
      <w:start w:val="1"/>
      <w:numFmt w:val="bullet"/>
      <w:lvlText w:val="▪"/>
      <w:lvlJc w:val="left"/>
      <w:pPr>
        <w:ind w:left="2160"/>
      </w:pPr>
      <w:rPr>
        <w:rFonts w:ascii="Calibri" w:eastAsia="Calibri" w:hAnsi="Calibri" w:cs="Calibri"/>
        <w:b w:val="0"/>
        <w:i w:val="0"/>
        <w:strike w:val="0"/>
        <w:dstrike w:val="0"/>
        <w:color w:val="595959"/>
        <w:sz w:val="24"/>
        <w:szCs w:val="24"/>
        <w:u w:val="none" w:color="000000"/>
        <w:bdr w:val="none" w:sz="0" w:space="0" w:color="auto"/>
        <w:shd w:val="clear" w:color="auto" w:fill="auto"/>
        <w:vertAlign w:val="baseline"/>
      </w:rPr>
    </w:lvl>
    <w:lvl w:ilvl="3" w:tplc="DAD0D5CC">
      <w:start w:val="1"/>
      <w:numFmt w:val="bullet"/>
      <w:lvlText w:val="•"/>
      <w:lvlJc w:val="left"/>
      <w:pPr>
        <w:ind w:left="2880"/>
      </w:pPr>
      <w:rPr>
        <w:rFonts w:ascii="Calibri" w:eastAsia="Calibri" w:hAnsi="Calibri" w:cs="Calibri"/>
        <w:b w:val="0"/>
        <w:i w:val="0"/>
        <w:strike w:val="0"/>
        <w:dstrike w:val="0"/>
        <w:color w:val="595959"/>
        <w:sz w:val="24"/>
        <w:szCs w:val="24"/>
        <w:u w:val="none" w:color="000000"/>
        <w:bdr w:val="none" w:sz="0" w:space="0" w:color="auto"/>
        <w:shd w:val="clear" w:color="auto" w:fill="auto"/>
        <w:vertAlign w:val="baseline"/>
      </w:rPr>
    </w:lvl>
    <w:lvl w:ilvl="4" w:tplc="9B36E94C">
      <w:start w:val="1"/>
      <w:numFmt w:val="bullet"/>
      <w:lvlText w:val="o"/>
      <w:lvlJc w:val="left"/>
      <w:pPr>
        <w:ind w:left="3600"/>
      </w:pPr>
      <w:rPr>
        <w:rFonts w:ascii="Calibri" w:eastAsia="Calibri" w:hAnsi="Calibri" w:cs="Calibri"/>
        <w:b w:val="0"/>
        <w:i w:val="0"/>
        <w:strike w:val="0"/>
        <w:dstrike w:val="0"/>
        <w:color w:val="595959"/>
        <w:sz w:val="24"/>
        <w:szCs w:val="24"/>
        <w:u w:val="none" w:color="000000"/>
        <w:bdr w:val="none" w:sz="0" w:space="0" w:color="auto"/>
        <w:shd w:val="clear" w:color="auto" w:fill="auto"/>
        <w:vertAlign w:val="baseline"/>
      </w:rPr>
    </w:lvl>
    <w:lvl w:ilvl="5" w:tplc="983816F8">
      <w:start w:val="1"/>
      <w:numFmt w:val="bullet"/>
      <w:lvlText w:val="▪"/>
      <w:lvlJc w:val="left"/>
      <w:pPr>
        <w:ind w:left="4320"/>
      </w:pPr>
      <w:rPr>
        <w:rFonts w:ascii="Calibri" w:eastAsia="Calibri" w:hAnsi="Calibri" w:cs="Calibri"/>
        <w:b w:val="0"/>
        <w:i w:val="0"/>
        <w:strike w:val="0"/>
        <w:dstrike w:val="0"/>
        <w:color w:val="595959"/>
        <w:sz w:val="24"/>
        <w:szCs w:val="24"/>
        <w:u w:val="none" w:color="000000"/>
        <w:bdr w:val="none" w:sz="0" w:space="0" w:color="auto"/>
        <w:shd w:val="clear" w:color="auto" w:fill="auto"/>
        <w:vertAlign w:val="baseline"/>
      </w:rPr>
    </w:lvl>
    <w:lvl w:ilvl="6" w:tplc="82242982">
      <w:start w:val="1"/>
      <w:numFmt w:val="bullet"/>
      <w:lvlText w:val="•"/>
      <w:lvlJc w:val="left"/>
      <w:pPr>
        <w:ind w:left="5040"/>
      </w:pPr>
      <w:rPr>
        <w:rFonts w:ascii="Calibri" w:eastAsia="Calibri" w:hAnsi="Calibri" w:cs="Calibri"/>
        <w:b w:val="0"/>
        <w:i w:val="0"/>
        <w:strike w:val="0"/>
        <w:dstrike w:val="0"/>
        <w:color w:val="595959"/>
        <w:sz w:val="24"/>
        <w:szCs w:val="24"/>
        <w:u w:val="none" w:color="000000"/>
        <w:bdr w:val="none" w:sz="0" w:space="0" w:color="auto"/>
        <w:shd w:val="clear" w:color="auto" w:fill="auto"/>
        <w:vertAlign w:val="baseline"/>
      </w:rPr>
    </w:lvl>
    <w:lvl w:ilvl="7" w:tplc="E5D486B6">
      <w:start w:val="1"/>
      <w:numFmt w:val="bullet"/>
      <w:lvlText w:val="o"/>
      <w:lvlJc w:val="left"/>
      <w:pPr>
        <w:ind w:left="5760"/>
      </w:pPr>
      <w:rPr>
        <w:rFonts w:ascii="Calibri" w:eastAsia="Calibri" w:hAnsi="Calibri" w:cs="Calibri"/>
        <w:b w:val="0"/>
        <w:i w:val="0"/>
        <w:strike w:val="0"/>
        <w:dstrike w:val="0"/>
        <w:color w:val="595959"/>
        <w:sz w:val="24"/>
        <w:szCs w:val="24"/>
        <w:u w:val="none" w:color="000000"/>
        <w:bdr w:val="none" w:sz="0" w:space="0" w:color="auto"/>
        <w:shd w:val="clear" w:color="auto" w:fill="auto"/>
        <w:vertAlign w:val="baseline"/>
      </w:rPr>
    </w:lvl>
    <w:lvl w:ilvl="8" w:tplc="87EC0770">
      <w:start w:val="1"/>
      <w:numFmt w:val="bullet"/>
      <w:lvlText w:val="▪"/>
      <w:lvlJc w:val="left"/>
      <w:pPr>
        <w:ind w:left="6480"/>
      </w:pPr>
      <w:rPr>
        <w:rFonts w:ascii="Calibri" w:eastAsia="Calibri" w:hAnsi="Calibri" w:cs="Calibri"/>
        <w:b w:val="0"/>
        <w:i w:val="0"/>
        <w:strike w:val="0"/>
        <w:dstrike w:val="0"/>
        <w:color w:val="595959"/>
        <w:sz w:val="24"/>
        <w:szCs w:val="24"/>
        <w:u w:val="none" w:color="000000"/>
        <w:bdr w:val="none" w:sz="0" w:space="0" w:color="auto"/>
        <w:shd w:val="clear" w:color="auto" w:fill="auto"/>
        <w:vertAlign w:val="baseline"/>
      </w:rPr>
    </w:lvl>
  </w:abstractNum>
  <w:num w:numId="1" w16cid:durableId="1126701989">
    <w:abstractNumId w:val="1"/>
  </w:num>
  <w:num w:numId="2" w16cid:durableId="2133936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46"/>
    <w:rsid w:val="00004635"/>
    <w:rsid w:val="002200A6"/>
    <w:rsid w:val="0032697D"/>
    <w:rsid w:val="00616041"/>
    <w:rsid w:val="00826999"/>
    <w:rsid w:val="00944B3E"/>
    <w:rsid w:val="00B512A2"/>
    <w:rsid w:val="00B71D46"/>
    <w:rsid w:val="00B91C68"/>
    <w:rsid w:val="00BE5ED1"/>
    <w:rsid w:val="00C5057D"/>
    <w:rsid w:val="00C84611"/>
    <w:rsid w:val="00CB3C49"/>
    <w:rsid w:val="00F75D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62D0"/>
  <w15:chartTrackingRefBased/>
  <w15:docId w15:val="{72C2EC07-F81C-4A10-9C09-CC37E30C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1D46"/>
  </w:style>
  <w:style w:type="paragraph" w:styleId="Kop1">
    <w:name w:val="heading 1"/>
    <w:basedOn w:val="Standaard"/>
    <w:next w:val="Standaard"/>
    <w:link w:val="Kop1Char"/>
    <w:uiPriority w:val="9"/>
    <w:qFormat/>
    <w:rsid w:val="00B71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71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71D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71D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71D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71D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1D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1D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1D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1D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71D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71D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71D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71D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71D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1D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1D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1D46"/>
    <w:rPr>
      <w:rFonts w:eastAsiaTheme="majorEastAsia" w:cstheme="majorBidi"/>
      <w:color w:val="272727" w:themeColor="text1" w:themeTint="D8"/>
    </w:rPr>
  </w:style>
  <w:style w:type="paragraph" w:styleId="Titel">
    <w:name w:val="Title"/>
    <w:basedOn w:val="Standaard"/>
    <w:next w:val="Standaard"/>
    <w:link w:val="TitelChar"/>
    <w:uiPriority w:val="10"/>
    <w:qFormat/>
    <w:rsid w:val="00B71D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1D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1D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1D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1D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1D46"/>
    <w:rPr>
      <w:i/>
      <w:iCs/>
      <w:color w:val="404040" w:themeColor="text1" w:themeTint="BF"/>
    </w:rPr>
  </w:style>
  <w:style w:type="paragraph" w:styleId="Lijstalinea">
    <w:name w:val="List Paragraph"/>
    <w:basedOn w:val="Standaard"/>
    <w:uiPriority w:val="34"/>
    <w:qFormat/>
    <w:rsid w:val="00B71D46"/>
    <w:pPr>
      <w:ind w:left="720"/>
      <w:contextualSpacing/>
    </w:pPr>
  </w:style>
  <w:style w:type="character" w:styleId="Intensievebenadrukking">
    <w:name w:val="Intense Emphasis"/>
    <w:basedOn w:val="Standaardalinea-lettertype"/>
    <w:uiPriority w:val="21"/>
    <w:qFormat/>
    <w:rsid w:val="00B71D46"/>
    <w:rPr>
      <w:i/>
      <w:iCs/>
      <w:color w:val="0F4761" w:themeColor="accent1" w:themeShade="BF"/>
    </w:rPr>
  </w:style>
  <w:style w:type="paragraph" w:styleId="Duidelijkcitaat">
    <w:name w:val="Intense Quote"/>
    <w:basedOn w:val="Standaard"/>
    <w:next w:val="Standaard"/>
    <w:link w:val="DuidelijkcitaatChar"/>
    <w:uiPriority w:val="30"/>
    <w:qFormat/>
    <w:rsid w:val="00B71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71D46"/>
    <w:rPr>
      <w:i/>
      <w:iCs/>
      <w:color w:val="0F4761" w:themeColor="accent1" w:themeShade="BF"/>
    </w:rPr>
  </w:style>
  <w:style w:type="character" w:styleId="Intensieveverwijzing">
    <w:name w:val="Intense Reference"/>
    <w:basedOn w:val="Standaardalinea-lettertype"/>
    <w:uiPriority w:val="32"/>
    <w:qFormat/>
    <w:rsid w:val="00B71D46"/>
    <w:rPr>
      <w:b/>
      <w:bCs/>
      <w:smallCaps/>
      <w:color w:val="0F4761" w:themeColor="accent1" w:themeShade="BF"/>
      <w:spacing w:val="5"/>
    </w:rPr>
  </w:style>
  <w:style w:type="paragraph" w:styleId="Normaalweb">
    <w:name w:val="Normal (Web)"/>
    <w:basedOn w:val="Standaard"/>
    <w:uiPriority w:val="99"/>
    <w:unhideWhenUsed/>
    <w:rsid w:val="00B71D4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B71D46"/>
    <w:rPr>
      <w:color w:val="0000FF"/>
      <w:u w:val="single"/>
    </w:rPr>
  </w:style>
  <w:style w:type="character" w:styleId="Onopgelostemelding">
    <w:name w:val="Unresolved Mention"/>
    <w:basedOn w:val="Standaardalinea-lettertype"/>
    <w:uiPriority w:val="99"/>
    <w:semiHidden/>
    <w:unhideWhenUsed/>
    <w:rsid w:val="00BE5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353660">
      <w:bodyDiv w:val="1"/>
      <w:marLeft w:val="0"/>
      <w:marRight w:val="0"/>
      <w:marTop w:val="0"/>
      <w:marBottom w:val="0"/>
      <w:divBdr>
        <w:top w:val="none" w:sz="0" w:space="0" w:color="auto"/>
        <w:left w:val="none" w:sz="0" w:space="0" w:color="auto"/>
        <w:bottom w:val="none" w:sz="0" w:space="0" w:color="auto"/>
        <w:right w:val="none" w:sz="0" w:space="0" w:color="auto"/>
      </w:divBdr>
    </w:div>
    <w:div w:id="109559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f_huibers@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382</Words>
  <Characters>2105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Fransje Huibers</dc:creator>
  <cp:keywords/>
  <dc:description/>
  <cp:lastModifiedBy>Fransje Huibers</cp:lastModifiedBy>
  <cp:revision>9</cp:revision>
  <dcterms:created xsi:type="dcterms:W3CDTF">2024-08-18T12:53:00Z</dcterms:created>
  <dcterms:modified xsi:type="dcterms:W3CDTF">2024-08-21T13:12:00Z</dcterms:modified>
</cp:coreProperties>
</file>